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A0" w:rsidRDefault="00204DA0" w:rsidP="00204DA0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перечень вопросов к промежуточному контролю для самопроверки студентов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Schriftlicher Teil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Zum Wiederholen: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Vokabeln und wichtige Redemittel (das Wetter / Kleidung kaufen / Auf dem Bahnhof / Verkehrsmittel;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Unpesönliche Verben: Es regnet. Es hat geregnet. / Es schneit. Es hat geschneit; Naturerscheinungen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(природные явления) mit „es“: Es ist warm. Es ist viel wärmer heute.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Richtungsangaben – Wohin? (nach Deutschland, nach Berlin; in die Schweiz, in die USA, in die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Niederlande; ans Meer, an die Nordsee, an den Strand; auf eine Insel (Halbinsel), auf die Kanarischen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Inseln, auf die Insel Sylt.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Wo kann man Urlaub machen? (in Deutschland, in Berlin, in der Schweiz, in den USA, in den Niederlanden; am Meer, an der Nordsee, am Strand; auf einer Insel (Halbinsel), auf den Kanarischen Inseln, auf der Insel Sylt.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Satzverbindungen mit den Konjunktionen denn, aber, sondern, oder, und.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Imperativ (formell und informell): Nimm die Kreditkarte mit! Nehmen Sie die Kreditkarte mit! Arbeite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nicht so viel! Arbeiten Sie nicht so viel!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Personalpronomen im Dativ und im Akkusativ: mir, mich, dir, dich u.a.;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Verben mit Dativ: gefallen, schmecken, danken, helfen, passen u.a.;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Das Modalverb „wollen“;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Das Perfekt (mit „sein/haben” + Partizip II des Vollverbs) zum Thema „Reisen/Urlaub“.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Mündlicher Teil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Monologe: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Das Wetter in </w:t>
      </w:r>
      <w:r>
        <w:rPr>
          <w:rFonts w:ascii="Times New Roman" w:hAnsi="Times New Roman" w:cs="Times New Roman"/>
          <w:sz w:val="24"/>
          <w:szCs w:val="24"/>
          <w:lang w:val="de-DE"/>
        </w:rPr>
        <w:t>Almaty</w:t>
      </w:r>
      <w:r>
        <w:rPr>
          <w:rFonts w:ascii="Times New Roman" w:hAnsi="Times New Roman" w:cs="Times New Roman"/>
          <w:sz w:val="24"/>
          <w:szCs w:val="24"/>
        </w:rPr>
        <w:t xml:space="preserve"> (heute / gestern);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Meine Lieblingsjahreszeit;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Meine letzte Reise (im Perfekt);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Meine Ferien (im Sommer / im Winter) – im Präsens.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Dialoge zu den folgenden Situationen: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Wo und wann möchtest du deinen Urlaub machen? (Ort, Hotel)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Sie brauchen eine Fahrkarte (Sie möchten mit dem Zug nach …… fahren);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Sie packen Ihren Koffer (vor der Reise ans Meer).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Sie kaufen ein neues Kleid (ein neues Hemd).</w:t>
      </w:r>
    </w:p>
    <w:p w:rsidR="00204DA0" w:rsidRDefault="00204DA0" w:rsidP="00204D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673F3" w:rsidRPr="00204DA0" w:rsidRDefault="008673F3" w:rsidP="00204DA0">
      <w:bookmarkStart w:id="0" w:name="_GoBack"/>
      <w:bookmarkEnd w:id="0"/>
    </w:p>
    <w:sectPr w:rsidR="008673F3" w:rsidRPr="0020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D76"/>
    <w:rsid w:val="00204DA0"/>
    <w:rsid w:val="00637D76"/>
    <w:rsid w:val="0086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7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2</cp:revision>
  <dcterms:created xsi:type="dcterms:W3CDTF">2019-11-01T15:08:00Z</dcterms:created>
  <dcterms:modified xsi:type="dcterms:W3CDTF">2019-11-01T15:45:00Z</dcterms:modified>
</cp:coreProperties>
</file>